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31419539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e2cf63fc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b1de2555041cf" /><Relationship Type="http://schemas.openxmlformats.org/officeDocument/2006/relationships/numbering" Target="/word/numbering.xml" Id="R13e262af6f09434c" /><Relationship Type="http://schemas.openxmlformats.org/officeDocument/2006/relationships/settings" Target="/word/settings.xml" Id="Rd7e10b5cbb6a4989" /><Relationship Type="http://schemas.openxmlformats.org/officeDocument/2006/relationships/image" Target="/word/media/0d6ce47a-e20b-4122-9562-e2ae287bbe23.png" Id="R481de2cf63fc43ea" /></Relationships>
</file>