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96c932266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d4f71f726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ce8ad506d4bb0" /><Relationship Type="http://schemas.openxmlformats.org/officeDocument/2006/relationships/numbering" Target="/word/numbering.xml" Id="Rf97fd8b26f454535" /><Relationship Type="http://schemas.openxmlformats.org/officeDocument/2006/relationships/settings" Target="/word/settings.xml" Id="Re912ade68b80443b" /><Relationship Type="http://schemas.openxmlformats.org/officeDocument/2006/relationships/image" Target="/word/media/305b9710-9957-4f2f-b853-343620cf75fb.png" Id="R466d4f71f72649e2" /></Relationships>
</file>