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05b6c33c1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3cecc5073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a60c7a2104589" /><Relationship Type="http://schemas.openxmlformats.org/officeDocument/2006/relationships/numbering" Target="/word/numbering.xml" Id="R3bd543ad30eb43ef" /><Relationship Type="http://schemas.openxmlformats.org/officeDocument/2006/relationships/settings" Target="/word/settings.xml" Id="R5b5a6764833f4365" /><Relationship Type="http://schemas.openxmlformats.org/officeDocument/2006/relationships/image" Target="/word/media/408de9c6-55ff-4152-80ea-90bd945694ea.png" Id="Rfee3cecc50734c16" /></Relationships>
</file>