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ae27862c0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bbb2baeb3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Vespolate,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ab29ab7db443f" /><Relationship Type="http://schemas.openxmlformats.org/officeDocument/2006/relationships/numbering" Target="/word/numbering.xml" Id="Rb04adf7c707542e2" /><Relationship Type="http://schemas.openxmlformats.org/officeDocument/2006/relationships/settings" Target="/word/settings.xml" Id="R7843cb87331749ad" /><Relationship Type="http://schemas.openxmlformats.org/officeDocument/2006/relationships/image" Target="/word/media/47d695ae-3573-45aa-83e4-781f5b3b5d7d.png" Id="Re6ebbb2baeb34d78" /></Relationships>
</file>