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ef6390bc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00cf8d15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Vestenanova,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e12b5feb94bdc" /><Relationship Type="http://schemas.openxmlformats.org/officeDocument/2006/relationships/numbering" Target="/word/numbering.xml" Id="Rdda4a352fbf94ee1" /><Relationship Type="http://schemas.openxmlformats.org/officeDocument/2006/relationships/settings" Target="/word/settings.xml" Id="R866812c2c0c24dd1" /><Relationship Type="http://schemas.openxmlformats.org/officeDocument/2006/relationships/image" Target="/word/media/b7ad7296-78dc-4818-89ef-df9d8bbb92e4.png" Id="R9d9700cf8d1543b6" /></Relationships>
</file>