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a5af43c03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681224119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Barco,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6c6f1f8d64572" /><Relationship Type="http://schemas.openxmlformats.org/officeDocument/2006/relationships/numbering" Target="/word/numbering.xml" Id="R16c55d9aef484cbc" /><Relationship Type="http://schemas.openxmlformats.org/officeDocument/2006/relationships/settings" Target="/word/settings.xml" Id="R910885fd9a3949b2" /><Relationship Type="http://schemas.openxmlformats.org/officeDocument/2006/relationships/image" Target="/word/media/25877886-2a4b-4362-81a8-7179155608a4.png" Id="R9c36812241194fec" /></Relationships>
</file>