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f45d14a6a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6bcf38a3b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Villanova Truschedu,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880e0a7b24c1f" /><Relationship Type="http://schemas.openxmlformats.org/officeDocument/2006/relationships/numbering" Target="/word/numbering.xml" Id="R402f4899008e4e97" /><Relationship Type="http://schemas.openxmlformats.org/officeDocument/2006/relationships/settings" Target="/word/settings.xml" Id="Rf4b216cbf7564fcd" /><Relationship Type="http://schemas.openxmlformats.org/officeDocument/2006/relationships/image" Target="/word/media/8f177553-d7f1-4afb-b242-d88675126fe9.png" Id="R6056bcf38a3b498b" /></Relationships>
</file>