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01b13296d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ab9f61a17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Villaricca,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1a3fa35274213" /><Relationship Type="http://schemas.openxmlformats.org/officeDocument/2006/relationships/numbering" Target="/word/numbering.xml" Id="Rb5ddea249a854cc3" /><Relationship Type="http://schemas.openxmlformats.org/officeDocument/2006/relationships/settings" Target="/word/settings.xml" Id="R52eb0078d03447ac" /><Relationship Type="http://schemas.openxmlformats.org/officeDocument/2006/relationships/image" Target="/word/media/3cd867d6-d440-4541-ba5f-cdc3f310755e.png" Id="R5cbab9f61a174be9" /></Relationships>
</file>