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d3dd434ba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40eba5f9f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Villetta Barrea,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6d415f0fa41ff" /><Relationship Type="http://schemas.openxmlformats.org/officeDocument/2006/relationships/numbering" Target="/word/numbering.xml" Id="R0297d5c7fc714cc3" /><Relationship Type="http://schemas.openxmlformats.org/officeDocument/2006/relationships/settings" Target="/word/settings.xml" Id="Rd44694817cd64905" /><Relationship Type="http://schemas.openxmlformats.org/officeDocument/2006/relationships/image" Target="/word/media/05c44d0e-1df3-4a60-a4a0-58e18efa43b2.png" Id="R3ba40eba5f9f4b8c" /></Relationships>
</file>