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112388794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b8bde5f7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2a8140952425e" /><Relationship Type="http://schemas.openxmlformats.org/officeDocument/2006/relationships/numbering" Target="/word/numbering.xml" Id="R3c1be0c4bf874c07" /><Relationship Type="http://schemas.openxmlformats.org/officeDocument/2006/relationships/settings" Target="/word/settings.xml" Id="R90ccce2c90f84acc" /><Relationship Type="http://schemas.openxmlformats.org/officeDocument/2006/relationships/image" Target="/word/media/f598f9dc-c87a-4226-8490-4565d4a13d0c.png" Id="R5e67b8bde5f741df" /></Relationships>
</file>