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7f5b5cf4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fdae5c5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dcadfbde45e9" /><Relationship Type="http://schemas.openxmlformats.org/officeDocument/2006/relationships/numbering" Target="/word/numbering.xml" Id="R96ee56f6ac0d443c" /><Relationship Type="http://schemas.openxmlformats.org/officeDocument/2006/relationships/settings" Target="/word/settings.xml" Id="R88fe5903b4274691" /><Relationship Type="http://schemas.openxmlformats.org/officeDocument/2006/relationships/image" Target="/word/media/e80d26b7-068e-42dd-8107-b83f8905f310.png" Id="R6483fdae5c5a48be" /></Relationships>
</file>