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cc81ca5ff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4aab555ec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Vomero,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b64f9a53e45bb" /><Relationship Type="http://schemas.openxmlformats.org/officeDocument/2006/relationships/numbering" Target="/word/numbering.xml" Id="R6df12ac225014d4a" /><Relationship Type="http://schemas.openxmlformats.org/officeDocument/2006/relationships/settings" Target="/word/settings.xml" Id="R8ef5e28d1e3a413f" /><Relationship Type="http://schemas.openxmlformats.org/officeDocument/2006/relationships/image" Target="/word/media/fb9cee3c-e858-49fd-8237-5bef76865a7d.png" Id="R8404aab555ec4022" /></Relationships>
</file>