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194d03041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c777c1bac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ca4a2f6ec4b64" /><Relationship Type="http://schemas.openxmlformats.org/officeDocument/2006/relationships/numbering" Target="/word/numbering.xml" Id="R24e74f7d125e41d8" /><Relationship Type="http://schemas.openxmlformats.org/officeDocument/2006/relationships/settings" Target="/word/settings.xml" Id="Rdb03391246f74f1d" /><Relationship Type="http://schemas.openxmlformats.org/officeDocument/2006/relationships/image" Target="/word/media/c4a52e1b-3a74-4480-a09c-1db82e28e100.png" Id="R321c777c1bac4e88" /></Relationships>
</file>