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6dd88c080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6c010e345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Zocchetta,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7d741e66a4b76" /><Relationship Type="http://schemas.openxmlformats.org/officeDocument/2006/relationships/numbering" Target="/word/numbering.xml" Id="R0d231d95f3c04229" /><Relationship Type="http://schemas.openxmlformats.org/officeDocument/2006/relationships/settings" Target="/word/settings.xml" Id="R91ae8cc1b5f94451" /><Relationship Type="http://schemas.openxmlformats.org/officeDocument/2006/relationships/image" Target="/word/media/7afe48e7-d07c-4b8e-93a4-047a44629b5a.png" Id="Rc5d6c010e345421b" /></Relationships>
</file>