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fcf595d87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d07c78b68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Zompicchia,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91bffd78148f9" /><Relationship Type="http://schemas.openxmlformats.org/officeDocument/2006/relationships/numbering" Target="/word/numbering.xml" Id="Rec5730b0642f4c73" /><Relationship Type="http://schemas.openxmlformats.org/officeDocument/2006/relationships/settings" Target="/word/settings.xml" Id="R386d8107c2f244f9" /><Relationship Type="http://schemas.openxmlformats.org/officeDocument/2006/relationships/image" Target="/word/media/afc05d07-941e-4388-85a1-e1955b367bfb.png" Id="Rabbd07c78b684405" /></Relationships>
</file>