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d50299054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32f480206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c7a798fb54ec1" /><Relationship Type="http://schemas.openxmlformats.org/officeDocument/2006/relationships/numbering" Target="/word/numbering.xml" Id="R78794bdbaca349c8" /><Relationship Type="http://schemas.openxmlformats.org/officeDocument/2006/relationships/settings" Target="/word/settings.xml" Id="R1c44a0af33944ac6" /><Relationship Type="http://schemas.openxmlformats.org/officeDocument/2006/relationships/image" Target="/word/media/69e65c2f-9c49-40a0-85bc-1e7e22d10e54.png" Id="Re3a32f4802064b80" /></Relationships>
</file>