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a9b563e17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d821c07fe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Town,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bc03a9d84fa7" /><Relationship Type="http://schemas.openxmlformats.org/officeDocument/2006/relationships/numbering" Target="/word/numbering.xml" Id="R728ff0ab692c4c59" /><Relationship Type="http://schemas.openxmlformats.org/officeDocument/2006/relationships/settings" Target="/word/settings.xml" Id="R2bda33c4a3fc45b1" /><Relationship Type="http://schemas.openxmlformats.org/officeDocument/2006/relationships/image" Target="/word/media/43757631-390d-43b9-ade7-b2a4e2c779e3.png" Id="R727d821c07fe4a7f" /></Relationships>
</file>