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47cf3442f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7a36a93d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Hiratsuka,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832293fb84136" /><Relationship Type="http://schemas.openxmlformats.org/officeDocument/2006/relationships/numbering" Target="/word/numbering.xml" Id="R61e2786bd74b4929" /><Relationship Type="http://schemas.openxmlformats.org/officeDocument/2006/relationships/settings" Target="/word/settings.xml" Id="R6811f7cf638842f4" /><Relationship Type="http://schemas.openxmlformats.org/officeDocument/2006/relationships/image" Target="/word/media/450cf05a-3744-4998-92bf-2645bf989075.png" Id="R5af7a36a93da4863" /></Relationships>
</file>