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90473e7b9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2c7c01cd7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Hitachinaka,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6c8a476c24374" /><Relationship Type="http://schemas.openxmlformats.org/officeDocument/2006/relationships/numbering" Target="/word/numbering.xml" Id="R88b6cc5b95b54773" /><Relationship Type="http://schemas.openxmlformats.org/officeDocument/2006/relationships/settings" Target="/word/settings.xml" Id="R1e2cae45a51e407d" /><Relationship Type="http://schemas.openxmlformats.org/officeDocument/2006/relationships/image" Target="/word/media/0ef91e5c-a987-453b-a925-65bf7dcee817.png" Id="R1f42c7c01cd743d1" /></Relationships>
</file>