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ce19e13cb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415726578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Jōetsu,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5053a6a1e4fba" /><Relationship Type="http://schemas.openxmlformats.org/officeDocument/2006/relationships/numbering" Target="/word/numbering.xml" Id="R6845f04bb06c4d6c" /><Relationship Type="http://schemas.openxmlformats.org/officeDocument/2006/relationships/settings" Target="/word/settings.xml" Id="R3c47dac29f1f48c4" /><Relationship Type="http://schemas.openxmlformats.org/officeDocument/2006/relationships/image" Target="/word/media/e387f416-7487-42d6-97e1-73c3606eeb37.png" Id="Red94157265784bc0" /></Relationships>
</file>