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2eb23a207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48d543eb0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Mutsu,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67245f66e42e6" /><Relationship Type="http://schemas.openxmlformats.org/officeDocument/2006/relationships/numbering" Target="/word/numbering.xml" Id="R2cffe7f06f1e4369" /><Relationship Type="http://schemas.openxmlformats.org/officeDocument/2006/relationships/settings" Target="/word/settings.xml" Id="Ra18595294aa342a1" /><Relationship Type="http://schemas.openxmlformats.org/officeDocument/2006/relationships/image" Target="/word/media/8ebac4c1-9581-44eb-8bd7-84d381c878ef.png" Id="R72e48d543eb0460c" /></Relationships>
</file>