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f7627b030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aa9dda544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Susaki,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4c3dc29aa4e88" /><Relationship Type="http://schemas.openxmlformats.org/officeDocument/2006/relationships/numbering" Target="/word/numbering.xml" Id="Ra974e7de56824a08" /><Relationship Type="http://schemas.openxmlformats.org/officeDocument/2006/relationships/settings" Target="/word/settings.xml" Id="Rb0c0a4bb8361485c" /><Relationship Type="http://schemas.openxmlformats.org/officeDocument/2006/relationships/image" Target="/word/media/96f3a7d9-d822-4aca-8d91-e145441a8d37.png" Id="R82eaa9dda544458b" /></Relationships>
</file>