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5a61a093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4816bfe71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Tokyo,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5a06470a454b" /><Relationship Type="http://schemas.openxmlformats.org/officeDocument/2006/relationships/numbering" Target="/word/numbering.xml" Id="R6186a0ba5f504d9a" /><Relationship Type="http://schemas.openxmlformats.org/officeDocument/2006/relationships/settings" Target="/word/settings.xml" Id="R9b8f3e9190d9461f" /><Relationship Type="http://schemas.openxmlformats.org/officeDocument/2006/relationships/image" Target="/word/media/6ac23716-880b-4f67-ab64-8f31c92b1b77.png" Id="R46f4816bfe7142d5" /></Relationships>
</file>