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49e0d7dc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5e57e933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Aktau,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f47a663794464" /><Relationship Type="http://schemas.openxmlformats.org/officeDocument/2006/relationships/numbering" Target="/word/numbering.xml" Id="Rd5669ea9a4f34f1a" /><Relationship Type="http://schemas.openxmlformats.org/officeDocument/2006/relationships/settings" Target="/word/settings.xml" Id="R5cf29034b2254165" /><Relationship Type="http://schemas.openxmlformats.org/officeDocument/2006/relationships/image" Target="/word/media/13e2b68a-6000-45a2-8d9b-244f23f77d0f.png" Id="R0f15e57e93314d58" /></Relationships>
</file>