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8450596d5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712bd19cf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Karaganda, Kazakhstan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e84e8f2c44d02" /><Relationship Type="http://schemas.openxmlformats.org/officeDocument/2006/relationships/numbering" Target="/word/numbering.xml" Id="R414ff9113ef944f3" /><Relationship Type="http://schemas.openxmlformats.org/officeDocument/2006/relationships/settings" Target="/word/settings.xml" Id="Recc67858ac1143ed" /><Relationship Type="http://schemas.openxmlformats.org/officeDocument/2006/relationships/image" Target="/word/media/9317bea7-64b7-42ee-b7b7-6ffd7ae0270e.png" Id="R4bf712bd19cf420b" /></Relationships>
</file>