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371a7a419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2c8de849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Shymkent,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ae476546f4be9" /><Relationship Type="http://schemas.openxmlformats.org/officeDocument/2006/relationships/numbering" Target="/word/numbering.xml" Id="R4cf0e02bee5242b4" /><Relationship Type="http://schemas.openxmlformats.org/officeDocument/2006/relationships/settings" Target="/word/settings.xml" Id="Re1fd24fffbc64ce0" /><Relationship Type="http://schemas.openxmlformats.org/officeDocument/2006/relationships/image" Target="/word/media/0520086e-3d02-4d17-aef0-36c37d1dab8e.png" Id="R6602c8de849e4652" /></Relationships>
</file>