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b2840da5a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7a618067e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Nanyuki,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3258f35ae4a25" /><Relationship Type="http://schemas.openxmlformats.org/officeDocument/2006/relationships/numbering" Target="/word/numbering.xml" Id="R3427a73e0d044d62" /><Relationship Type="http://schemas.openxmlformats.org/officeDocument/2006/relationships/settings" Target="/word/settings.xml" Id="R4a6c9568382b48a2" /><Relationship Type="http://schemas.openxmlformats.org/officeDocument/2006/relationships/image" Target="/word/media/a22fe12c-5294-4383-91c5-034779fc7cb5.png" Id="R5b97a618067e4fd6" /></Relationships>
</file>