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6ebefb099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4ae37c8cd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Balevic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bc0b2cfbe44fa" /><Relationship Type="http://schemas.openxmlformats.org/officeDocument/2006/relationships/numbering" Target="/word/numbering.xml" Id="Re54f21d3d4694ab2" /><Relationship Type="http://schemas.openxmlformats.org/officeDocument/2006/relationships/settings" Target="/word/settings.xml" Id="R0dd6663cb8b846a5" /><Relationship Type="http://schemas.openxmlformats.org/officeDocument/2006/relationships/image" Target="/word/media/e5d100a7-fddc-41d4-8429-a8bffa31c37f.png" Id="Ree24ae37c8cd4cb7" /></Relationships>
</file>