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56480006f548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7902c5ff7f49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Baliq,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adfa35faf04f08" /><Relationship Type="http://schemas.openxmlformats.org/officeDocument/2006/relationships/numbering" Target="/word/numbering.xml" Id="Rc9ce749cd8224919" /><Relationship Type="http://schemas.openxmlformats.org/officeDocument/2006/relationships/settings" Target="/word/settings.xml" Id="R664964b7ae424f4f" /><Relationship Type="http://schemas.openxmlformats.org/officeDocument/2006/relationships/image" Target="/word/media/7182e8f9-37f3-415e-af69-cb8539a220e6.png" Id="Ree7902c5ff7f4989" /></Relationships>
</file>