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d38464c7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ecb1b0ba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d56fb285b4138" /><Relationship Type="http://schemas.openxmlformats.org/officeDocument/2006/relationships/numbering" Target="/word/numbering.xml" Id="Re51e5cfad8fc4abb" /><Relationship Type="http://schemas.openxmlformats.org/officeDocument/2006/relationships/settings" Target="/word/settings.xml" Id="R51eb2f813c7a4918" /><Relationship Type="http://schemas.openxmlformats.org/officeDocument/2006/relationships/image" Target="/word/media/3ce6b1c6-e674-4fc7-ae19-284c2e3d90cd.png" Id="Ra639ecb1b0ba4092" /></Relationships>
</file>