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4c71fef49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dee3987c9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Bresnica,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b591b2cd74afd" /><Relationship Type="http://schemas.openxmlformats.org/officeDocument/2006/relationships/numbering" Target="/word/numbering.xml" Id="Ra018ffa52a244586" /><Relationship Type="http://schemas.openxmlformats.org/officeDocument/2006/relationships/settings" Target="/word/settings.xml" Id="Rc805da6416184bb5" /><Relationship Type="http://schemas.openxmlformats.org/officeDocument/2006/relationships/image" Target="/word/media/a6eac9e3-a440-439c-b1de-d14765e82d95.png" Id="Rc02dee3987c94285" /></Relationships>
</file>