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79733b21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853224b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8ad151824cb7" /><Relationship Type="http://schemas.openxmlformats.org/officeDocument/2006/relationships/numbering" Target="/word/numbering.xml" Id="Ra745c2c732c34baa" /><Relationship Type="http://schemas.openxmlformats.org/officeDocument/2006/relationships/settings" Target="/word/settings.xml" Id="R5f07bc24dc7a4d0a" /><Relationship Type="http://schemas.openxmlformats.org/officeDocument/2006/relationships/image" Target="/word/media/6ae1124a-09a5-42ed-a114-9aac64e2687c.png" Id="R1d31853224b04082" /></Relationships>
</file>