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3baeaf56d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f2f7de850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Cerkez Sadovina,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e42438bb84f55" /><Relationship Type="http://schemas.openxmlformats.org/officeDocument/2006/relationships/numbering" Target="/word/numbering.xml" Id="Rb799924de7944c81" /><Relationship Type="http://schemas.openxmlformats.org/officeDocument/2006/relationships/settings" Target="/word/settings.xml" Id="R261d2d9b7b3347d0" /><Relationship Type="http://schemas.openxmlformats.org/officeDocument/2006/relationships/image" Target="/word/media/b5ef24bd-3d75-4231-8d51-1be4e0faa7e3.png" Id="Ra0cf2f7de8504126" /></Relationships>
</file>