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cce5e1d5e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5c5caa2e6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Dinarica,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8f6a880de474a" /><Relationship Type="http://schemas.openxmlformats.org/officeDocument/2006/relationships/numbering" Target="/word/numbering.xml" Id="R488d31be326742c5" /><Relationship Type="http://schemas.openxmlformats.org/officeDocument/2006/relationships/settings" Target="/word/settings.xml" Id="R0b18baa12f83438b" /><Relationship Type="http://schemas.openxmlformats.org/officeDocument/2006/relationships/image" Target="/word/media/979f6222-65c2-477c-881d-83a78cebacc2.png" Id="Rc125c5caa2e64d83" /></Relationships>
</file>