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855928d41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324659922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Dragobil,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3de3027f4a4d" /><Relationship Type="http://schemas.openxmlformats.org/officeDocument/2006/relationships/numbering" Target="/word/numbering.xml" Id="R190661f8e1e542d4" /><Relationship Type="http://schemas.openxmlformats.org/officeDocument/2006/relationships/settings" Target="/word/settings.xml" Id="R566e663aa3624920" /><Relationship Type="http://schemas.openxmlformats.org/officeDocument/2006/relationships/image" Target="/word/media/b6740654-dc1c-4bfd-9076-9fb7ab450e9f.png" Id="R99532465992240b2" /></Relationships>
</file>