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dae385157041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19ddaffe7643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Dujak,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4e55f0db014410" /><Relationship Type="http://schemas.openxmlformats.org/officeDocument/2006/relationships/numbering" Target="/word/numbering.xml" Id="Rb15b41855fd74cd2" /><Relationship Type="http://schemas.openxmlformats.org/officeDocument/2006/relationships/settings" Target="/word/settings.xml" Id="R136e9efd45b94b83" /><Relationship Type="http://schemas.openxmlformats.org/officeDocument/2006/relationships/image" Target="/word/media/93bd55a0-c192-475c-9612-45b661aaf881.png" Id="Rb719ddaffe7643ec" /></Relationships>
</file>