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e877b9916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fec786242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Fshaj,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78d690c5a476e" /><Relationship Type="http://schemas.openxmlformats.org/officeDocument/2006/relationships/numbering" Target="/word/numbering.xml" Id="R1fb9f995f68f4ca4" /><Relationship Type="http://schemas.openxmlformats.org/officeDocument/2006/relationships/settings" Target="/word/settings.xml" Id="R32299915c01c46fb" /><Relationship Type="http://schemas.openxmlformats.org/officeDocument/2006/relationships/image" Target="/word/media/95ccc755-f6fe-4772-b387-1a18d9b4feeb.png" Id="R28dfec7862424887" /></Relationships>
</file>