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16aafd150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14f98a6a8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Gastica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93f1809574e4b" /><Relationship Type="http://schemas.openxmlformats.org/officeDocument/2006/relationships/numbering" Target="/word/numbering.xml" Id="Rde3bd634a54142b1" /><Relationship Type="http://schemas.openxmlformats.org/officeDocument/2006/relationships/settings" Target="/word/settings.xml" Id="R86ad6aeee2324013" /><Relationship Type="http://schemas.openxmlformats.org/officeDocument/2006/relationships/image" Target="/word/media/901e94f4-113b-482f-b664-ebb6364a16ff.png" Id="R17d14f98a6a84bf4" /></Relationships>
</file>