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32eee84af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36ae86fe2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Gervalla,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863348dc844ba" /><Relationship Type="http://schemas.openxmlformats.org/officeDocument/2006/relationships/numbering" Target="/word/numbering.xml" Id="Ra04c44c44ac943ef" /><Relationship Type="http://schemas.openxmlformats.org/officeDocument/2006/relationships/settings" Target="/word/settings.xml" Id="R507315cdd713499b" /><Relationship Type="http://schemas.openxmlformats.org/officeDocument/2006/relationships/image" Target="/word/media/4a23aace-592a-419b-af4a-b0faccbec90a.png" Id="R6a536ae86fe24baf" /></Relationships>
</file>