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3a68f2bfe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75de06d39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Glavotina,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0721a8ba049b3" /><Relationship Type="http://schemas.openxmlformats.org/officeDocument/2006/relationships/numbering" Target="/word/numbering.xml" Id="Ra53a64583e944200" /><Relationship Type="http://schemas.openxmlformats.org/officeDocument/2006/relationships/settings" Target="/word/settings.xml" Id="Rfdfbeec9d8184a7c" /><Relationship Type="http://schemas.openxmlformats.org/officeDocument/2006/relationships/image" Target="/word/media/f62ee4e8-b5f9-4584-af28-7ed8a41fb7bd.png" Id="R79675de06d39410d" /></Relationships>
</file>