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84735db7d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074bff9dc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a295a8c0b4a5d" /><Relationship Type="http://schemas.openxmlformats.org/officeDocument/2006/relationships/numbering" Target="/word/numbering.xml" Id="R2ce264e958224546" /><Relationship Type="http://schemas.openxmlformats.org/officeDocument/2006/relationships/settings" Target="/word/settings.xml" Id="R77fc4d0f1ec04cc6" /><Relationship Type="http://schemas.openxmlformats.org/officeDocument/2006/relationships/image" Target="/word/media/3333c1e7-0d07-4e6d-aa6e-cd81cc4fb472.png" Id="R6b0074bff9dc49a4" /></Relationships>
</file>