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6d2b8f842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c1b50480e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Golubovac,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c8dc92e274725" /><Relationship Type="http://schemas.openxmlformats.org/officeDocument/2006/relationships/numbering" Target="/word/numbering.xml" Id="R2ec5b570c1144cef" /><Relationship Type="http://schemas.openxmlformats.org/officeDocument/2006/relationships/settings" Target="/word/settings.xml" Id="R22ac68d1c3844d10" /><Relationship Type="http://schemas.openxmlformats.org/officeDocument/2006/relationships/image" Target="/word/media/37cc6df5-cdca-4c07-9ef6-9a5ea3985837.png" Id="Rb67c1b50480e40f2" /></Relationships>
</file>