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6415b0669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4e58faefa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Gradis,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fee748c54ad2" /><Relationship Type="http://schemas.openxmlformats.org/officeDocument/2006/relationships/numbering" Target="/word/numbering.xml" Id="Rb0931070ffbd48ad" /><Relationship Type="http://schemas.openxmlformats.org/officeDocument/2006/relationships/settings" Target="/word/settings.xml" Id="Rf33b330fb76b4ac5" /><Relationship Type="http://schemas.openxmlformats.org/officeDocument/2006/relationships/image" Target="/word/media/a15ed1e8-edb7-4947-971a-d35c9c5dbb14.png" Id="R7c74e58faefa465e" /></Relationships>
</file>