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8de4b817c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7a02b0636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Jabucani,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63de7d4064b05" /><Relationship Type="http://schemas.openxmlformats.org/officeDocument/2006/relationships/numbering" Target="/word/numbering.xml" Id="R689f2dae3f6043f2" /><Relationship Type="http://schemas.openxmlformats.org/officeDocument/2006/relationships/settings" Target="/word/settings.xml" Id="R573b26b7a55c4dde" /><Relationship Type="http://schemas.openxmlformats.org/officeDocument/2006/relationships/image" Target="/word/media/ceae9b13-81e5-4b22-bcae-51bd39d65771.png" Id="Rb3a7a02b06364b4b" /></Relationships>
</file>