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d080904f7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437c07ec6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5d0930dc46fc" /><Relationship Type="http://schemas.openxmlformats.org/officeDocument/2006/relationships/numbering" Target="/word/numbering.xml" Id="Rf215f42b1c6c472d" /><Relationship Type="http://schemas.openxmlformats.org/officeDocument/2006/relationships/settings" Target="/word/settings.xml" Id="Rae67289ceaa24ee7" /><Relationship Type="http://schemas.openxmlformats.org/officeDocument/2006/relationships/image" Target="/word/media/166e63ec-54b2-4e53-816d-882c1dda0b63.png" Id="R2b0437c07ec64be7" /></Relationships>
</file>