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47ad87d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cd34e15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Kacandol,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b68800d94520" /><Relationship Type="http://schemas.openxmlformats.org/officeDocument/2006/relationships/numbering" Target="/word/numbering.xml" Id="R959dcda9b5394414" /><Relationship Type="http://schemas.openxmlformats.org/officeDocument/2006/relationships/settings" Target="/word/settings.xml" Id="Rb070c17b55944a62" /><Relationship Type="http://schemas.openxmlformats.org/officeDocument/2006/relationships/image" Target="/word/media/5bd9c01f-68f1-4477-8c89-5f3babc75027.png" Id="R43abcd34e15e4422" /></Relationships>
</file>