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058198389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9026d8dc6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Kostrce,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62c1349214bc0" /><Relationship Type="http://schemas.openxmlformats.org/officeDocument/2006/relationships/numbering" Target="/word/numbering.xml" Id="Radbb2c23bf7a463c" /><Relationship Type="http://schemas.openxmlformats.org/officeDocument/2006/relationships/settings" Target="/word/settings.xml" Id="Ra26accf5047a48e8" /><Relationship Type="http://schemas.openxmlformats.org/officeDocument/2006/relationships/image" Target="/word/media/833366af-9470-4bd6-b710-222bfafdf10e.png" Id="R5d59026d8dc64a3e" /></Relationships>
</file>