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d1efe7db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eaf905e0b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237188a7457e" /><Relationship Type="http://schemas.openxmlformats.org/officeDocument/2006/relationships/numbering" Target="/word/numbering.xml" Id="R15bf34157b31416e" /><Relationship Type="http://schemas.openxmlformats.org/officeDocument/2006/relationships/settings" Target="/word/settings.xml" Id="R6ca5207db7744fa2" /><Relationship Type="http://schemas.openxmlformats.org/officeDocument/2006/relationships/image" Target="/word/media/3c0f2353-8423-4938-921c-458c446b5c73.png" Id="R9f6eaf905e0b4902" /></Relationships>
</file>