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aa268e503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344e54cad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Liqane e Poshteme,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7ee884f414dda" /><Relationship Type="http://schemas.openxmlformats.org/officeDocument/2006/relationships/numbering" Target="/word/numbering.xml" Id="R0be274ff91634021" /><Relationship Type="http://schemas.openxmlformats.org/officeDocument/2006/relationships/settings" Target="/word/settings.xml" Id="Rae04901cdb444ef1" /><Relationship Type="http://schemas.openxmlformats.org/officeDocument/2006/relationships/image" Target="/word/media/771023e2-23bd-4445-a878-de3f693d6ec1.png" Id="R824344e54cad439a" /></Relationships>
</file>