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bbdad10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c492f3e9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320faa0c40d1" /><Relationship Type="http://schemas.openxmlformats.org/officeDocument/2006/relationships/numbering" Target="/word/numbering.xml" Id="Ra6f0443b84614d80" /><Relationship Type="http://schemas.openxmlformats.org/officeDocument/2006/relationships/settings" Target="/word/settings.xml" Id="Ra5db8bfa663c45db" /><Relationship Type="http://schemas.openxmlformats.org/officeDocument/2006/relationships/image" Target="/word/media/ba6e135c-0086-4031-8c2b-0b54a83649d3.png" Id="R9c5c492f3e9448cd" /></Relationships>
</file>